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BE1A86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The audit of accounts for the </w:t>
            </w:r>
            <w:r w:rsidR="00AC6673" w:rsidRPr="00AC6673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 xml:space="preserve">Blaengwrach Community Council </w:t>
            </w:r>
            <w:r w:rsidRPr="00AC6673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for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the years ended 31 March 20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25 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has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50612BCB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AC6673" w:rsidRPr="00AC6673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Blaengwrach Community Counc</w:t>
            </w:r>
            <w:r w:rsidR="00AC6673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i</w:t>
            </w:r>
            <w:r w:rsidR="00AC6673" w:rsidRPr="00AC6673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l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position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2139FE0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AC6673">
              <w:rPr>
                <w:rFonts w:asciiTheme="minorHAnsi" w:hAnsiTheme="minorHAnsi" w:cstheme="minorHAnsi"/>
                <w:sz w:val="20"/>
              </w:rPr>
              <w:t>) Linda Evans</w:t>
            </w:r>
          </w:p>
          <w:p w14:paraId="0CE46B21" w14:textId="5C0557D3" w:rsidR="00AC6673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  <w:r w:rsidR="00AC6673">
              <w:rPr>
                <w:rFonts w:asciiTheme="minorHAnsi" w:hAnsiTheme="minorHAnsi" w:cstheme="minorHAnsi"/>
                <w:sz w:val="20"/>
              </w:rPr>
              <w:t xml:space="preserve">Welfare Hall, </w:t>
            </w:r>
          </w:p>
          <w:p w14:paraId="75147A2D" w14:textId="77777777" w:rsidR="0061779A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Heol y Felin,</w:t>
            </w:r>
          </w:p>
          <w:p w14:paraId="71708892" w14:textId="77777777" w:rsidR="00AC6673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Cwmgwrach, Neath.</w:t>
            </w:r>
          </w:p>
          <w:p w14:paraId="0196E101" w14:textId="708FE49E" w:rsidR="00AC6673" w:rsidRPr="00F62F7D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SA11 5LH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2EAE546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between (b)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10.00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am and (b)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5.00 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28C6C19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AC6673">
              <w:rPr>
                <w:rFonts w:asciiTheme="minorHAnsi" w:hAnsiTheme="minorHAnsi" w:cstheme="minorHAnsi"/>
                <w:sz w:val="20"/>
              </w:rPr>
              <w:t xml:space="preserve">5.00 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D94F5E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AC6673">
              <w:rPr>
                <w:rFonts w:asciiTheme="minorHAnsi" w:hAnsiTheme="minorHAnsi" w:cstheme="minorHAnsi"/>
                <w:sz w:val="20"/>
              </w:rPr>
              <w:t xml:space="preserve"> Linda Evans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6F6A5AF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AC6673">
              <w:rPr>
                <w:rFonts w:asciiTheme="minorHAnsi" w:hAnsiTheme="minorHAnsi" w:cstheme="minorHAnsi"/>
                <w:sz w:val="20"/>
              </w:rPr>
              <w:t xml:space="preserve"> 11/11/2025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125FFD5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 xml:space="preserve">Mae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archwiliadau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cyfrifon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dros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Cyngor Cymuned Blaengwrach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gyfer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y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blynyddoedd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Sy’n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gorffen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31 Mawrth 20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25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wedi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’u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cwblhau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39B1E5D1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Mae’r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cofnod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blynyddol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gael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i’w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arolygu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gan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etholwyr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llywodraeth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leol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ardal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Cyngor Cymuned Blaengwrach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trwy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wneud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cais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at: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20385D3" w14:textId="77777777" w:rsidR="0061779A" w:rsidRDefault="0061779A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AC6673">
              <w:rPr>
                <w:rFonts w:asciiTheme="minorHAnsi" w:hAnsiTheme="minorHAnsi" w:cstheme="minorHAnsi"/>
                <w:sz w:val="20"/>
              </w:rPr>
              <w:t xml:space="preserve"> Linda Evans</w:t>
            </w:r>
          </w:p>
          <w:p w14:paraId="18A487D8" w14:textId="77777777" w:rsidR="00AC6673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Welfare Hall,</w:t>
            </w:r>
          </w:p>
          <w:p w14:paraId="3D30F1F8" w14:textId="77777777" w:rsidR="00AC6673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Heol y Felin,</w:t>
            </w:r>
          </w:p>
          <w:p w14:paraId="30B1FF07" w14:textId="77777777" w:rsidR="00AC6673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Cwmgwrach, Neath.</w:t>
            </w:r>
          </w:p>
          <w:p w14:paraId="434A789E" w14:textId="68A8D5FB" w:rsidR="00AC6673" w:rsidRPr="00F62F7D" w:rsidRDefault="00AC6673" w:rsidP="00AC66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SA11 5LH</w:t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4D6ADDD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rhwng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(a)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10.00 am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AC6673"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5.00 </w:t>
            </w:r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pm </w:t>
            </w:r>
            <w:proofErr w:type="spellStart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AC667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01B013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C009AA">
              <w:rPr>
                <w:rFonts w:asciiTheme="minorHAnsi" w:hAnsiTheme="minorHAnsi" w:cstheme="minorHAnsi"/>
                <w:sz w:val="20"/>
              </w:rPr>
              <w:t xml:space="preserve"> 5.00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6935D2E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C009AA">
              <w:rPr>
                <w:rFonts w:asciiTheme="minorHAnsi" w:hAnsiTheme="minorHAnsi" w:cstheme="minorHAnsi"/>
                <w:sz w:val="20"/>
              </w:rPr>
              <w:t xml:space="preserve"> Linda Evans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1BB5AEC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C009AA">
              <w:rPr>
                <w:rFonts w:asciiTheme="minorHAnsi" w:hAnsiTheme="minorHAnsi" w:cstheme="minorHAnsi"/>
                <w:sz w:val="20"/>
              </w:rPr>
              <w:t xml:space="preserve"> 11/11/2025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1279" w14:textId="77777777" w:rsidR="00A675BF" w:rsidRDefault="00A675BF" w:rsidP="0061779A">
      <w:pPr>
        <w:spacing w:before="0" w:after="0" w:line="240" w:lineRule="auto"/>
      </w:pPr>
      <w:r>
        <w:separator/>
      </w:r>
    </w:p>
  </w:endnote>
  <w:endnote w:type="continuationSeparator" w:id="0">
    <w:p w14:paraId="5E6AFC48" w14:textId="77777777" w:rsidR="00A675BF" w:rsidRDefault="00A675BF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F323" w14:textId="77777777" w:rsidR="00A675BF" w:rsidRDefault="00A675BF" w:rsidP="0061779A">
      <w:pPr>
        <w:spacing w:before="0" w:after="0" w:line="240" w:lineRule="auto"/>
      </w:pPr>
      <w:r>
        <w:separator/>
      </w:r>
    </w:p>
  </w:footnote>
  <w:footnote w:type="continuationSeparator" w:id="0">
    <w:p w14:paraId="0E18CB1F" w14:textId="77777777" w:rsidR="00A675BF" w:rsidRDefault="00A675BF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10314252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AC6673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5C822E71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AC6673">
      <w:rPr>
        <w:b/>
      </w:rPr>
      <w:t>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843049">
    <w:abstractNumId w:val="1"/>
  </w:num>
  <w:num w:numId="2" w16cid:durableId="13240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807D56"/>
    <w:rsid w:val="00914D0E"/>
    <w:rsid w:val="0093545B"/>
    <w:rsid w:val="00A240ED"/>
    <w:rsid w:val="00A675BF"/>
    <w:rsid w:val="00AC6673"/>
    <w:rsid w:val="00AF087C"/>
    <w:rsid w:val="00C009AA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Linda Mogford-Evans</cp:lastModifiedBy>
  <cp:revision>2</cp:revision>
  <dcterms:created xsi:type="dcterms:W3CDTF">2021-11-30T16:07:00Z</dcterms:created>
  <dcterms:modified xsi:type="dcterms:W3CDTF">2025-11-10T15:45:00Z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